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AE6C" w14:textId="77777777" w:rsidR="00EF42E3" w:rsidRPr="001F3CB3" w:rsidRDefault="00BE78A6" w:rsidP="00E615F5">
      <w:pPr>
        <w:jc w:val="center"/>
        <w:rPr>
          <w:rFonts w:ascii="Times New Roman" w:hAnsi="Times New Roman"/>
          <w:b/>
          <w:sz w:val="24"/>
          <w:szCs w:val="24"/>
        </w:rPr>
      </w:pPr>
      <w:r w:rsidRPr="001F3CB3">
        <w:rPr>
          <w:rFonts w:ascii="Times New Roman" w:hAnsi="Times New Roman"/>
          <w:b/>
          <w:sz w:val="24"/>
          <w:szCs w:val="24"/>
        </w:rPr>
        <w:t>Ogłoszenie o przetargu</w:t>
      </w:r>
    </w:p>
    <w:p w14:paraId="2F783675" w14:textId="77777777" w:rsidR="00EF42E3" w:rsidRPr="001F3CB3" w:rsidRDefault="00EF42E3">
      <w:pPr>
        <w:jc w:val="right"/>
        <w:rPr>
          <w:rFonts w:ascii="Times New Roman" w:hAnsi="Times New Roman"/>
          <w:sz w:val="24"/>
          <w:szCs w:val="24"/>
        </w:rPr>
      </w:pPr>
    </w:p>
    <w:p w14:paraId="31CDFC73" w14:textId="262F4543" w:rsidR="00EF42E3" w:rsidRPr="001F3CB3" w:rsidRDefault="00BE78A6" w:rsidP="00E615F5">
      <w:p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b/>
          <w:sz w:val="24"/>
          <w:szCs w:val="24"/>
        </w:rPr>
        <w:t>Wójt G</w:t>
      </w:r>
      <w:r w:rsidR="00110445">
        <w:rPr>
          <w:rFonts w:ascii="Times New Roman" w:hAnsi="Times New Roman"/>
          <w:b/>
          <w:sz w:val="24"/>
          <w:szCs w:val="24"/>
        </w:rPr>
        <w:t xml:space="preserve">miny Szczytniki ogłasza </w:t>
      </w:r>
      <w:r w:rsidR="00D95D16">
        <w:rPr>
          <w:rFonts w:ascii="Times New Roman" w:hAnsi="Times New Roman"/>
          <w:b/>
          <w:sz w:val="24"/>
          <w:szCs w:val="24"/>
        </w:rPr>
        <w:t>pierwszy</w:t>
      </w:r>
      <w:r w:rsidRPr="001F3CB3">
        <w:rPr>
          <w:rFonts w:ascii="Times New Roman" w:hAnsi="Times New Roman"/>
          <w:b/>
          <w:sz w:val="24"/>
          <w:szCs w:val="24"/>
        </w:rPr>
        <w:t xml:space="preserve"> przetarg ustny </w:t>
      </w:r>
      <w:r w:rsidR="00E615F5" w:rsidRPr="001F3CB3">
        <w:rPr>
          <w:rFonts w:ascii="Times New Roman" w:hAnsi="Times New Roman"/>
          <w:b/>
          <w:sz w:val="24"/>
          <w:szCs w:val="24"/>
        </w:rPr>
        <w:t>nieo</w:t>
      </w:r>
      <w:r w:rsidRPr="001F3CB3">
        <w:rPr>
          <w:rFonts w:ascii="Times New Roman" w:hAnsi="Times New Roman"/>
          <w:b/>
          <w:sz w:val="24"/>
          <w:szCs w:val="24"/>
        </w:rPr>
        <w:t>graniczony</w:t>
      </w:r>
      <w:r w:rsidR="00E615F5" w:rsidRPr="001F3CB3">
        <w:rPr>
          <w:rFonts w:ascii="Times New Roman" w:hAnsi="Times New Roman"/>
          <w:b/>
          <w:sz w:val="24"/>
          <w:szCs w:val="24"/>
        </w:rPr>
        <w:t xml:space="preserve"> </w:t>
      </w:r>
      <w:r w:rsidRPr="001F3CB3">
        <w:rPr>
          <w:rFonts w:ascii="Times New Roman" w:hAnsi="Times New Roman"/>
          <w:b/>
          <w:sz w:val="24"/>
          <w:szCs w:val="24"/>
        </w:rPr>
        <w:t>na spr</w:t>
      </w:r>
      <w:r w:rsidR="00F01002" w:rsidRPr="001F3CB3">
        <w:rPr>
          <w:rFonts w:ascii="Times New Roman" w:hAnsi="Times New Roman"/>
          <w:b/>
          <w:sz w:val="24"/>
          <w:szCs w:val="24"/>
        </w:rPr>
        <w:t>zedaż nieruchomości, stanowiących</w:t>
      </w:r>
      <w:r w:rsidRPr="001F3CB3">
        <w:rPr>
          <w:rFonts w:ascii="Times New Roman" w:hAnsi="Times New Roman"/>
          <w:b/>
          <w:sz w:val="24"/>
          <w:szCs w:val="24"/>
        </w:rPr>
        <w:t xml:space="preserve"> włas</w:t>
      </w:r>
      <w:r w:rsidR="00F01002" w:rsidRPr="001F3CB3">
        <w:rPr>
          <w:rFonts w:ascii="Times New Roman" w:hAnsi="Times New Roman"/>
          <w:b/>
          <w:sz w:val="24"/>
          <w:szCs w:val="24"/>
        </w:rPr>
        <w:t>ność Gminy Szczytniki oznaczonych</w:t>
      </w:r>
      <w:r w:rsidR="00E615F5" w:rsidRPr="001F3CB3">
        <w:rPr>
          <w:rFonts w:ascii="Times New Roman" w:hAnsi="Times New Roman"/>
          <w:b/>
          <w:sz w:val="24"/>
          <w:szCs w:val="24"/>
        </w:rPr>
        <w:t xml:space="preserve"> </w:t>
      </w:r>
      <w:r w:rsidR="00F01002" w:rsidRPr="001F3CB3">
        <w:rPr>
          <w:rFonts w:ascii="Times New Roman" w:hAnsi="Times New Roman"/>
          <w:b/>
          <w:sz w:val="24"/>
          <w:szCs w:val="24"/>
        </w:rPr>
        <w:t>jako działki</w:t>
      </w:r>
      <w:r w:rsidR="00E615F5" w:rsidRPr="001F3CB3">
        <w:rPr>
          <w:rFonts w:ascii="Times New Roman" w:hAnsi="Times New Roman"/>
          <w:b/>
          <w:sz w:val="24"/>
          <w:szCs w:val="24"/>
        </w:rPr>
        <w:br/>
      </w:r>
      <w:r w:rsidR="00A70FBC" w:rsidRPr="001F3CB3">
        <w:rPr>
          <w:rFonts w:ascii="Times New Roman" w:hAnsi="Times New Roman"/>
          <w:b/>
          <w:sz w:val="24"/>
          <w:szCs w:val="24"/>
        </w:rPr>
        <w:t>176/9 o pow. 0,1291ha</w:t>
      </w:r>
      <w:r w:rsidR="00A70FBC">
        <w:rPr>
          <w:rFonts w:ascii="Times New Roman" w:hAnsi="Times New Roman"/>
          <w:b/>
          <w:sz w:val="24"/>
          <w:szCs w:val="24"/>
        </w:rPr>
        <w:t xml:space="preserve"> i</w:t>
      </w:r>
      <w:r w:rsidR="00A70FBC" w:rsidRPr="001F3CB3">
        <w:rPr>
          <w:rFonts w:ascii="Times New Roman" w:hAnsi="Times New Roman"/>
          <w:b/>
          <w:sz w:val="24"/>
          <w:szCs w:val="24"/>
        </w:rPr>
        <w:t xml:space="preserve"> </w:t>
      </w:r>
      <w:r w:rsidR="00F01002" w:rsidRPr="001F3CB3">
        <w:rPr>
          <w:rFonts w:ascii="Times New Roman" w:hAnsi="Times New Roman"/>
          <w:b/>
          <w:sz w:val="24"/>
          <w:szCs w:val="24"/>
        </w:rPr>
        <w:t>nr 176/</w:t>
      </w:r>
      <w:r w:rsidR="003E088D">
        <w:rPr>
          <w:rFonts w:ascii="Times New Roman" w:hAnsi="Times New Roman"/>
          <w:b/>
          <w:sz w:val="24"/>
          <w:szCs w:val="24"/>
        </w:rPr>
        <w:t>5</w:t>
      </w:r>
      <w:r w:rsidR="00F01002" w:rsidRPr="001F3CB3">
        <w:rPr>
          <w:rFonts w:ascii="Times New Roman" w:hAnsi="Times New Roman"/>
          <w:b/>
          <w:sz w:val="24"/>
          <w:szCs w:val="24"/>
        </w:rPr>
        <w:t xml:space="preserve"> o pow. 0,</w:t>
      </w:r>
      <w:r w:rsidR="003E088D">
        <w:rPr>
          <w:rFonts w:ascii="Times New Roman" w:hAnsi="Times New Roman"/>
          <w:b/>
          <w:sz w:val="24"/>
          <w:szCs w:val="24"/>
        </w:rPr>
        <w:t>7104</w:t>
      </w:r>
      <w:r w:rsidR="00F01002" w:rsidRPr="001F3CB3">
        <w:rPr>
          <w:rFonts w:ascii="Times New Roman" w:hAnsi="Times New Roman"/>
          <w:b/>
          <w:sz w:val="24"/>
          <w:szCs w:val="24"/>
        </w:rPr>
        <w:t>ha,</w:t>
      </w:r>
      <w:r w:rsidR="003E088D">
        <w:rPr>
          <w:rFonts w:ascii="Times New Roman" w:hAnsi="Times New Roman"/>
          <w:b/>
          <w:sz w:val="24"/>
          <w:szCs w:val="24"/>
        </w:rPr>
        <w:t xml:space="preserve"> </w:t>
      </w:r>
      <w:r w:rsidR="00F01002" w:rsidRPr="001F3CB3">
        <w:rPr>
          <w:rFonts w:ascii="Times New Roman" w:hAnsi="Times New Roman"/>
          <w:b/>
          <w:sz w:val="24"/>
          <w:szCs w:val="24"/>
        </w:rPr>
        <w:t>położonych</w:t>
      </w:r>
      <w:r w:rsidR="003E088D">
        <w:rPr>
          <w:rFonts w:ascii="Times New Roman" w:hAnsi="Times New Roman"/>
          <w:b/>
          <w:sz w:val="24"/>
          <w:szCs w:val="24"/>
        </w:rPr>
        <w:t xml:space="preserve"> </w:t>
      </w:r>
      <w:r w:rsidRPr="001F3CB3">
        <w:rPr>
          <w:rFonts w:ascii="Times New Roman" w:hAnsi="Times New Roman"/>
          <w:b/>
          <w:sz w:val="24"/>
          <w:szCs w:val="24"/>
        </w:rPr>
        <w:t>w miejscowości Górki (obręb geod. Iwanowice).</w:t>
      </w:r>
    </w:p>
    <w:p w14:paraId="465A885E" w14:textId="77777777" w:rsidR="00EF42E3" w:rsidRPr="001F3CB3" w:rsidRDefault="00F0100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Dla przedmiotowych działek</w:t>
      </w:r>
      <w:r w:rsidR="00BE78A6" w:rsidRPr="001F3CB3">
        <w:rPr>
          <w:rFonts w:ascii="Times New Roman" w:hAnsi="Times New Roman"/>
          <w:sz w:val="24"/>
          <w:szCs w:val="24"/>
        </w:rPr>
        <w:t xml:space="preserve"> brak jest planu zagospodarowania przestrzennego. </w:t>
      </w:r>
    </w:p>
    <w:p w14:paraId="1A2E47A8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Nieruchomoś</w:t>
      </w:r>
      <w:r w:rsidR="00F01002" w:rsidRPr="001F3CB3">
        <w:rPr>
          <w:rFonts w:ascii="Times New Roman" w:hAnsi="Times New Roman"/>
          <w:sz w:val="24"/>
          <w:szCs w:val="24"/>
        </w:rPr>
        <w:t>ci niezabudowane</w:t>
      </w:r>
      <w:r w:rsidRPr="001F3CB3">
        <w:rPr>
          <w:rFonts w:ascii="Times New Roman" w:hAnsi="Times New Roman"/>
          <w:sz w:val="24"/>
          <w:szCs w:val="24"/>
        </w:rPr>
        <w:t xml:space="preserve"> stanowi</w:t>
      </w:r>
      <w:r w:rsidR="00F01002" w:rsidRPr="001F3CB3">
        <w:rPr>
          <w:rFonts w:ascii="Times New Roman" w:hAnsi="Times New Roman"/>
          <w:sz w:val="24"/>
          <w:szCs w:val="24"/>
        </w:rPr>
        <w:t>ą</w:t>
      </w:r>
      <w:r w:rsidRPr="001F3CB3">
        <w:rPr>
          <w:rFonts w:ascii="Times New Roman" w:hAnsi="Times New Roman"/>
          <w:sz w:val="24"/>
          <w:szCs w:val="24"/>
        </w:rPr>
        <w:t xml:space="preserve"> w</w:t>
      </w:r>
      <w:r w:rsidR="00F01002" w:rsidRPr="001F3CB3">
        <w:rPr>
          <w:rFonts w:ascii="Times New Roman" w:hAnsi="Times New Roman"/>
          <w:sz w:val="24"/>
          <w:szCs w:val="24"/>
        </w:rPr>
        <w:t>łasność Gminy Szczytniki, objęte są</w:t>
      </w:r>
      <w:r w:rsidRPr="001F3CB3">
        <w:rPr>
          <w:rFonts w:ascii="Times New Roman" w:hAnsi="Times New Roman"/>
          <w:sz w:val="24"/>
          <w:szCs w:val="24"/>
        </w:rPr>
        <w:t xml:space="preserve"> księgą wieczystą KW KZ1A/00073480/8 prowadzoną przez Sąd Rejonowy w Kaliszu.</w:t>
      </w:r>
    </w:p>
    <w:p w14:paraId="11BDC980" w14:textId="79959CA7" w:rsidR="005C7E5E" w:rsidRPr="001F3CB3" w:rsidRDefault="005C7E5E" w:rsidP="005C7E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D2B96">
        <w:rPr>
          <w:rFonts w:ascii="Times New Roman" w:hAnsi="Times New Roman"/>
          <w:sz w:val="24"/>
          <w:szCs w:val="24"/>
          <w:u w:val="single"/>
        </w:rPr>
        <w:t xml:space="preserve">NR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FD2B96">
        <w:rPr>
          <w:rFonts w:ascii="Times New Roman" w:hAnsi="Times New Roman"/>
          <w:sz w:val="24"/>
          <w:szCs w:val="24"/>
          <w:u w:val="single"/>
        </w:rPr>
        <w:t>.</w:t>
      </w:r>
      <w:r w:rsidRPr="001F3CB3">
        <w:rPr>
          <w:rFonts w:ascii="Times New Roman" w:hAnsi="Times New Roman"/>
          <w:b/>
          <w:sz w:val="24"/>
          <w:szCs w:val="24"/>
          <w:u w:val="single"/>
        </w:rPr>
        <w:t xml:space="preserve"> Działka 176/9 o powierzchni 0,1291ha</w:t>
      </w:r>
      <w:r w:rsidRPr="001F3CB3">
        <w:rPr>
          <w:rFonts w:ascii="Times New Roman" w:hAnsi="Times New Roman"/>
          <w:sz w:val="24"/>
          <w:szCs w:val="24"/>
        </w:rPr>
        <w:t>, o nieregularnym kształcie, położona</w:t>
      </w:r>
      <w:r w:rsidRPr="001F3CB3">
        <w:rPr>
          <w:rFonts w:ascii="Times New Roman" w:hAnsi="Times New Roman"/>
          <w:sz w:val="24"/>
          <w:szCs w:val="24"/>
        </w:rPr>
        <w:br/>
        <w:t>w miejscowości Górki; posiada dostęp do drogi powiatowej.</w:t>
      </w:r>
    </w:p>
    <w:p w14:paraId="38E7E87A" w14:textId="77777777" w:rsidR="005C7E5E" w:rsidRPr="001F3CB3" w:rsidRDefault="005C7E5E" w:rsidP="005C7E5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Wydano Decyzję Wójta Gminy Szczytniki Nr 11.2020 z dnia 04.02.2020 o warunkach zabudowy dla inwestycji polegającej na budowie budynku mieszkalnego jednorodzinnego.</w:t>
      </w:r>
    </w:p>
    <w:p w14:paraId="33CE53E8" w14:textId="737A3CEC" w:rsidR="005C7E5E" w:rsidRPr="001F3CB3" w:rsidRDefault="005C7E5E" w:rsidP="005C7E5E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  <w:r w:rsidRPr="001F3CB3">
        <w:rPr>
          <w:rFonts w:ascii="Times New Roman" w:hAnsi="Times New Roman"/>
          <w:sz w:val="24"/>
          <w:szCs w:val="24"/>
          <w:u w:val="single"/>
        </w:rPr>
        <w:t>Cena wywoławcza nieruchomości 4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1F3CB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758</w:t>
      </w:r>
      <w:r w:rsidRPr="001F3CB3">
        <w:rPr>
          <w:rFonts w:ascii="Times New Roman" w:hAnsi="Times New Roman"/>
          <w:sz w:val="24"/>
          <w:szCs w:val="24"/>
          <w:u w:val="single"/>
        </w:rPr>
        <w:t>,00zł.</w:t>
      </w:r>
    </w:p>
    <w:p w14:paraId="0D75BEFB" w14:textId="54C1C9C2" w:rsidR="005C7E5E" w:rsidRPr="001F3CB3" w:rsidRDefault="005C7E5E" w:rsidP="005C7E5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Wadium 10% w wysokości 4 </w:t>
      </w:r>
      <w:r>
        <w:rPr>
          <w:rFonts w:ascii="Times New Roman" w:hAnsi="Times New Roman"/>
          <w:sz w:val="24"/>
          <w:szCs w:val="24"/>
        </w:rPr>
        <w:t>276</w:t>
      </w:r>
      <w:r w:rsidRPr="001F3CB3">
        <w:rPr>
          <w:rFonts w:ascii="Times New Roman" w:hAnsi="Times New Roman"/>
          <w:sz w:val="24"/>
          <w:szCs w:val="24"/>
        </w:rPr>
        <w:t>,00zł.</w:t>
      </w:r>
    </w:p>
    <w:p w14:paraId="792C5289" w14:textId="48155485" w:rsidR="005C7E5E" w:rsidRPr="001F3CB3" w:rsidRDefault="005C7E5E" w:rsidP="005C7E5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Minimalne postąpienie w licytacji – 1% ceny wywoławczej tj. 4</w:t>
      </w:r>
      <w:r>
        <w:rPr>
          <w:rFonts w:ascii="Times New Roman" w:hAnsi="Times New Roman"/>
          <w:sz w:val="24"/>
          <w:szCs w:val="24"/>
        </w:rPr>
        <w:t>28</w:t>
      </w:r>
      <w:r w:rsidRPr="001F3CB3">
        <w:rPr>
          <w:rFonts w:ascii="Times New Roman" w:hAnsi="Times New Roman"/>
          <w:sz w:val="24"/>
          <w:szCs w:val="24"/>
        </w:rPr>
        <w:t xml:space="preserve">,00zł. </w:t>
      </w:r>
    </w:p>
    <w:p w14:paraId="7C7FB2C6" w14:textId="2FDB7563" w:rsidR="00F01002" w:rsidRPr="001F3CB3" w:rsidRDefault="00302AB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D2B96">
        <w:rPr>
          <w:rFonts w:ascii="Times New Roman" w:hAnsi="Times New Roman"/>
          <w:sz w:val="24"/>
          <w:szCs w:val="24"/>
          <w:u w:val="single"/>
        </w:rPr>
        <w:t xml:space="preserve">NR </w:t>
      </w:r>
      <w:r w:rsidR="00A70FBC">
        <w:rPr>
          <w:rFonts w:ascii="Times New Roman" w:hAnsi="Times New Roman"/>
          <w:sz w:val="24"/>
          <w:szCs w:val="24"/>
          <w:u w:val="single"/>
        </w:rPr>
        <w:t>2</w:t>
      </w:r>
      <w:r w:rsidRPr="00FD2B96">
        <w:rPr>
          <w:rFonts w:ascii="Times New Roman" w:hAnsi="Times New Roman"/>
          <w:sz w:val="24"/>
          <w:szCs w:val="24"/>
          <w:u w:val="single"/>
        </w:rPr>
        <w:t>.</w:t>
      </w:r>
      <w:r w:rsidRPr="001F3C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E78A6" w:rsidRPr="001F3CB3">
        <w:rPr>
          <w:rFonts w:ascii="Times New Roman" w:hAnsi="Times New Roman"/>
          <w:b/>
          <w:sz w:val="24"/>
          <w:szCs w:val="24"/>
          <w:u w:val="single"/>
        </w:rPr>
        <w:t xml:space="preserve">Działka </w:t>
      </w:r>
      <w:r w:rsidR="00F01002" w:rsidRPr="001F3CB3">
        <w:rPr>
          <w:rFonts w:ascii="Times New Roman" w:hAnsi="Times New Roman"/>
          <w:b/>
          <w:sz w:val="24"/>
          <w:szCs w:val="24"/>
          <w:u w:val="single"/>
        </w:rPr>
        <w:t>176/</w:t>
      </w:r>
      <w:r w:rsidR="003E088D">
        <w:rPr>
          <w:rFonts w:ascii="Times New Roman" w:hAnsi="Times New Roman"/>
          <w:b/>
          <w:sz w:val="24"/>
          <w:szCs w:val="24"/>
          <w:u w:val="single"/>
        </w:rPr>
        <w:t>5</w:t>
      </w:r>
      <w:r w:rsidR="00F01002" w:rsidRPr="001F3CB3">
        <w:rPr>
          <w:rFonts w:ascii="Times New Roman" w:hAnsi="Times New Roman"/>
          <w:b/>
          <w:sz w:val="24"/>
          <w:szCs w:val="24"/>
          <w:u w:val="single"/>
        </w:rPr>
        <w:t xml:space="preserve"> o powier</w:t>
      </w:r>
      <w:r w:rsidR="00547229" w:rsidRPr="001F3CB3">
        <w:rPr>
          <w:rFonts w:ascii="Times New Roman" w:hAnsi="Times New Roman"/>
          <w:b/>
          <w:sz w:val="24"/>
          <w:szCs w:val="24"/>
          <w:u w:val="single"/>
        </w:rPr>
        <w:t>zchni 0,</w:t>
      </w:r>
      <w:r w:rsidR="003E088D">
        <w:rPr>
          <w:rFonts w:ascii="Times New Roman" w:hAnsi="Times New Roman"/>
          <w:b/>
          <w:sz w:val="24"/>
          <w:szCs w:val="24"/>
          <w:u w:val="single"/>
        </w:rPr>
        <w:t>7104</w:t>
      </w:r>
      <w:r w:rsidR="00F01002" w:rsidRPr="001F3CB3">
        <w:rPr>
          <w:rFonts w:ascii="Times New Roman" w:hAnsi="Times New Roman"/>
          <w:b/>
          <w:sz w:val="24"/>
          <w:szCs w:val="24"/>
          <w:u w:val="single"/>
        </w:rPr>
        <w:t>ha</w:t>
      </w:r>
      <w:r w:rsidR="00F01002" w:rsidRPr="001F3CB3">
        <w:rPr>
          <w:rFonts w:ascii="Times New Roman" w:hAnsi="Times New Roman"/>
          <w:sz w:val="24"/>
          <w:szCs w:val="24"/>
        </w:rPr>
        <w:t>, o</w:t>
      </w:r>
      <w:r w:rsidR="00BE78A6" w:rsidRPr="001F3CB3">
        <w:rPr>
          <w:rFonts w:ascii="Times New Roman" w:hAnsi="Times New Roman"/>
          <w:sz w:val="24"/>
          <w:szCs w:val="24"/>
        </w:rPr>
        <w:t xml:space="preserve"> </w:t>
      </w:r>
      <w:r w:rsidR="003E088D">
        <w:rPr>
          <w:rFonts w:ascii="Times New Roman" w:hAnsi="Times New Roman"/>
          <w:sz w:val="24"/>
          <w:szCs w:val="24"/>
        </w:rPr>
        <w:t xml:space="preserve">nieregularnym </w:t>
      </w:r>
      <w:r w:rsidR="00BE78A6" w:rsidRPr="001F3CB3">
        <w:rPr>
          <w:rFonts w:ascii="Times New Roman" w:hAnsi="Times New Roman"/>
          <w:sz w:val="24"/>
          <w:szCs w:val="24"/>
        </w:rPr>
        <w:t>kształcie</w:t>
      </w:r>
      <w:r w:rsidR="00F01002" w:rsidRPr="001F3CB3">
        <w:rPr>
          <w:rFonts w:ascii="Times New Roman" w:hAnsi="Times New Roman"/>
          <w:sz w:val="24"/>
          <w:szCs w:val="24"/>
        </w:rPr>
        <w:t>, położona</w:t>
      </w:r>
      <w:r w:rsidR="00F01002" w:rsidRPr="001F3CB3">
        <w:rPr>
          <w:rFonts w:ascii="Times New Roman" w:hAnsi="Times New Roman"/>
          <w:sz w:val="24"/>
          <w:szCs w:val="24"/>
        </w:rPr>
        <w:br/>
        <w:t>w miejscowości Górki; p</w:t>
      </w:r>
      <w:r w:rsidR="00BE78A6" w:rsidRPr="001F3CB3">
        <w:rPr>
          <w:rFonts w:ascii="Times New Roman" w:hAnsi="Times New Roman"/>
          <w:sz w:val="24"/>
          <w:szCs w:val="24"/>
        </w:rPr>
        <w:t>osiada dostęp do drogi powiatowej.</w:t>
      </w:r>
    </w:p>
    <w:p w14:paraId="49FA3F5B" w14:textId="0F857BF2" w:rsidR="00E615F5" w:rsidRPr="001F3CB3" w:rsidRDefault="00992294" w:rsidP="00E615F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Wydano Decyzję Wójta Gminy Szczytniki Nr </w:t>
      </w:r>
      <w:r w:rsidR="003E088D">
        <w:rPr>
          <w:rFonts w:ascii="Times New Roman" w:hAnsi="Times New Roman"/>
          <w:sz w:val="24"/>
          <w:szCs w:val="24"/>
        </w:rPr>
        <w:t>53</w:t>
      </w:r>
      <w:r w:rsidRPr="001F3CB3">
        <w:rPr>
          <w:rFonts w:ascii="Times New Roman" w:hAnsi="Times New Roman"/>
          <w:sz w:val="24"/>
          <w:szCs w:val="24"/>
        </w:rPr>
        <w:t>.20</w:t>
      </w:r>
      <w:r w:rsidR="003E088D">
        <w:rPr>
          <w:rFonts w:ascii="Times New Roman" w:hAnsi="Times New Roman"/>
          <w:sz w:val="24"/>
          <w:szCs w:val="24"/>
        </w:rPr>
        <w:t>19</w:t>
      </w:r>
      <w:r w:rsidRPr="001F3CB3">
        <w:rPr>
          <w:rFonts w:ascii="Times New Roman" w:hAnsi="Times New Roman"/>
          <w:sz w:val="24"/>
          <w:szCs w:val="24"/>
        </w:rPr>
        <w:t xml:space="preserve"> z dnia </w:t>
      </w:r>
      <w:r w:rsidR="003E088D">
        <w:rPr>
          <w:rFonts w:ascii="Times New Roman" w:hAnsi="Times New Roman"/>
          <w:sz w:val="24"/>
          <w:szCs w:val="24"/>
        </w:rPr>
        <w:t>14.11.2019r.</w:t>
      </w:r>
      <w:r w:rsidR="00A70FBC">
        <w:rPr>
          <w:rFonts w:ascii="Times New Roman" w:hAnsi="Times New Roman"/>
          <w:sz w:val="24"/>
          <w:szCs w:val="24"/>
        </w:rPr>
        <w:br/>
      </w:r>
      <w:r w:rsidRPr="001F3CB3">
        <w:rPr>
          <w:rFonts w:ascii="Times New Roman" w:hAnsi="Times New Roman"/>
          <w:sz w:val="24"/>
          <w:szCs w:val="24"/>
        </w:rPr>
        <w:t>o warunkach zabudowy.</w:t>
      </w:r>
    </w:p>
    <w:p w14:paraId="205D4F6A" w14:textId="788B397A" w:rsidR="00F01002" w:rsidRPr="001F3CB3" w:rsidRDefault="00F01002" w:rsidP="00F0100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  <w:u w:val="single"/>
        </w:rPr>
        <w:t xml:space="preserve">Cena wywoławcza nieruchomości </w:t>
      </w:r>
      <w:r w:rsidR="003E088D">
        <w:rPr>
          <w:rFonts w:ascii="Times New Roman" w:hAnsi="Times New Roman"/>
          <w:sz w:val="24"/>
          <w:szCs w:val="24"/>
          <w:u w:val="single"/>
        </w:rPr>
        <w:t>235 284</w:t>
      </w:r>
      <w:r w:rsidR="00547229" w:rsidRPr="001F3CB3">
        <w:rPr>
          <w:rFonts w:ascii="Times New Roman" w:hAnsi="Times New Roman"/>
          <w:sz w:val="24"/>
          <w:szCs w:val="24"/>
          <w:u w:val="single"/>
        </w:rPr>
        <w:t>,00</w:t>
      </w:r>
      <w:r w:rsidRPr="001F3CB3">
        <w:rPr>
          <w:rFonts w:ascii="Times New Roman" w:hAnsi="Times New Roman"/>
          <w:sz w:val="24"/>
          <w:szCs w:val="24"/>
          <w:u w:val="single"/>
        </w:rPr>
        <w:t>zł</w:t>
      </w:r>
      <w:r w:rsidRPr="001F3CB3">
        <w:rPr>
          <w:rFonts w:ascii="Times New Roman" w:hAnsi="Times New Roman"/>
          <w:sz w:val="24"/>
          <w:szCs w:val="24"/>
        </w:rPr>
        <w:t>.</w:t>
      </w:r>
    </w:p>
    <w:p w14:paraId="36BC68AE" w14:textId="22FF352E" w:rsidR="00EF42E3" w:rsidRPr="001F3CB3" w:rsidRDefault="00547229" w:rsidP="00F0100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Wadium 10% w</w:t>
      </w:r>
      <w:r w:rsidR="00F01002" w:rsidRPr="001F3CB3">
        <w:rPr>
          <w:rFonts w:ascii="Times New Roman" w:hAnsi="Times New Roman"/>
          <w:sz w:val="24"/>
          <w:szCs w:val="24"/>
        </w:rPr>
        <w:t xml:space="preserve"> wysokości 2</w:t>
      </w:r>
      <w:r w:rsidR="003E088D">
        <w:rPr>
          <w:rFonts w:ascii="Times New Roman" w:hAnsi="Times New Roman"/>
          <w:sz w:val="24"/>
          <w:szCs w:val="24"/>
        </w:rPr>
        <w:t>3</w:t>
      </w:r>
      <w:r w:rsidRPr="001F3CB3">
        <w:rPr>
          <w:rFonts w:ascii="Times New Roman" w:hAnsi="Times New Roman"/>
          <w:sz w:val="24"/>
          <w:szCs w:val="24"/>
        </w:rPr>
        <w:t> </w:t>
      </w:r>
      <w:r w:rsidR="005C7E5E">
        <w:rPr>
          <w:rFonts w:ascii="Times New Roman" w:hAnsi="Times New Roman"/>
          <w:sz w:val="24"/>
          <w:szCs w:val="24"/>
        </w:rPr>
        <w:t>530</w:t>
      </w:r>
      <w:r w:rsidRPr="001F3CB3">
        <w:rPr>
          <w:rFonts w:ascii="Times New Roman" w:hAnsi="Times New Roman"/>
          <w:sz w:val="24"/>
          <w:szCs w:val="24"/>
        </w:rPr>
        <w:t>,00</w:t>
      </w:r>
      <w:r w:rsidR="00F01002" w:rsidRPr="001F3CB3">
        <w:rPr>
          <w:rFonts w:ascii="Times New Roman" w:hAnsi="Times New Roman"/>
          <w:sz w:val="24"/>
          <w:szCs w:val="24"/>
        </w:rPr>
        <w:t>zł.</w:t>
      </w:r>
    </w:p>
    <w:p w14:paraId="7508A683" w14:textId="3A532847" w:rsidR="00547229" w:rsidRPr="001F3CB3" w:rsidRDefault="00547229" w:rsidP="00F0100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Minimalne postąpienie w licytacji – 1% ceny wywoławczej tj. </w:t>
      </w:r>
      <w:r w:rsidR="005C7E5E">
        <w:rPr>
          <w:rFonts w:ascii="Times New Roman" w:hAnsi="Times New Roman"/>
          <w:sz w:val="24"/>
          <w:szCs w:val="24"/>
        </w:rPr>
        <w:t>2 353</w:t>
      </w:r>
      <w:r w:rsidRPr="001F3CB3">
        <w:rPr>
          <w:rFonts w:ascii="Times New Roman" w:hAnsi="Times New Roman"/>
          <w:sz w:val="24"/>
          <w:szCs w:val="24"/>
        </w:rPr>
        <w:t>,00zł</w:t>
      </w:r>
    </w:p>
    <w:p w14:paraId="4B231F44" w14:textId="77777777" w:rsidR="00EF42E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Do wylicytowanej ceny nieruchomości zostanie doliczony podatek VAT w wysokości 23%. </w:t>
      </w:r>
    </w:p>
    <w:p w14:paraId="1D735BC8" w14:textId="2EF834AF" w:rsidR="00EF42E3" w:rsidRPr="001F3CB3" w:rsidRDefault="0011044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Przetarg odbędzie się w dniu </w:t>
      </w:r>
      <w:r w:rsidR="005C7E5E">
        <w:rPr>
          <w:rFonts w:ascii="Times New Roman" w:hAnsi="Times New Roman"/>
          <w:b/>
          <w:sz w:val="24"/>
          <w:szCs w:val="24"/>
          <w:u w:val="single"/>
        </w:rPr>
        <w:t>18 października</w:t>
      </w:r>
      <w:r w:rsidR="00F54132" w:rsidRPr="001F3CB3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5C7E5E">
        <w:rPr>
          <w:rFonts w:ascii="Times New Roman" w:hAnsi="Times New Roman"/>
          <w:b/>
          <w:sz w:val="24"/>
          <w:szCs w:val="24"/>
          <w:u w:val="single"/>
        </w:rPr>
        <w:t>3</w:t>
      </w:r>
      <w:r w:rsidR="00BE78A6" w:rsidRPr="001F3CB3">
        <w:rPr>
          <w:rFonts w:ascii="Times New Roman" w:hAnsi="Times New Roman"/>
          <w:b/>
          <w:sz w:val="24"/>
          <w:szCs w:val="24"/>
          <w:u w:val="single"/>
        </w:rPr>
        <w:t xml:space="preserve"> roku o godzinie 10.00</w:t>
      </w:r>
      <w:r w:rsidR="00A70FBC">
        <w:rPr>
          <w:rFonts w:ascii="Times New Roman" w:hAnsi="Times New Roman"/>
          <w:b/>
          <w:sz w:val="24"/>
          <w:szCs w:val="24"/>
          <w:u w:val="single"/>
        </w:rPr>
        <w:br/>
      </w:r>
      <w:r w:rsidR="005C7E5E">
        <w:rPr>
          <w:rFonts w:ascii="Times New Roman" w:hAnsi="Times New Roman"/>
          <w:b/>
          <w:sz w:val="24"/>
          <w:szCs w:val="24"/>
          <w:u w:val="single"/>
        </w:rPr>
        <w:t>w Urzędzie Gminy w Szczytnikach - s</w:t>
      </w:r>
      <w:r w:rsidR="00260FE2" w:rsidRPr="001F3CB3">
        <w:rPr>
          <w:rFonts w:ascii="Times New Roman" w:hAnsi="Times New Roman"/>
          <w:b/>
          <w:sz w:val="24"/>
          <w:szCs w:val="24"/>
          <w:u w:val="single"/>
        </w:rPr>
        <w:t>al</w:t>
      </w:r>
      <w:r w:rsidR="005C7E5E">
        <w:rPr>
          <w:rFonts w:ascii="Times New Roman" w:hAnsi="Times New Roman"/>
          <w:b/>
          <w:sz w:val="24"/>
          <w:szCs w:val="24"/>
          <w:u w:val="single"/>
        </w:rPr>
        <w:t>a</w:t>
      </w:r>
      <w:r w:rsidR="00260FE2" w:rsidRPr="001F3C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C7E5E">
        <w:rPr>
          <w:rFonts w:ascii="Times New Roman" w:hAnsi="Times New Roman"/>
          <w:b/>
          <w:sz w:val="24"/>
          <w:szCs w:val="24"/>
          <w:u w:val="single"/>
        </w:rPr>
        <w:t>posiedzeń</w:t>
      </w:r>
      <w:r w:rsidR="00BE78A6" w:rsidRPr="001F3CB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14:paraId="6D94C698" w14:textId="77777777" w:rsidR="00EF42E3" w:rsidRPr="001F3CB3" w:rsidRDefault="00BE78A6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</w:rPr>
      </w:pPr>
      <w:r w:rsidRPr="001F3CB3">
        <w:rPr>
          <w:rFonts w:ascii="Times New Roman" w:hAnsi="Times New Roman"/>
          <w:sz w:val="24"/>
          <w:szCs w:val="26"/>
        </w:rPr>
        <w:t xml:space="preserve">Gmina zastrzega sobie prawo odkupu </w:t>
      </w:r>
      <w:r w:rsidR="00992294" w:rsidRPr="001F3CB3">
        <w:rPr>
          <w:rFonts w:ascii="Times New Roman" w:hAnsi="Times New Roman"/>
          <w:sz w:val="24"/>
          <w:szCs w:val="26"/>
        </w:rPr>
        <w:t xml:space="preserve">w/w </w:t>
      </w:r>
      <w:r w:rsidRPr="001F3CB3">
        <w:rPr>
          <w:rFonts w:ascii="Times New Roman" w:hAnsi="Times New Roman"/>
          <w:sz w:val="24"/>
          <w:szCs w:val="26"/>
        </w:rPr>
        <w:t xml:space="preserve">nieruchomości w terminie </w:t>
      </w:r>
      <w:r w:rsidR="00C3264C">
        <w:rPr>
          <w:rFonts w:ascii="Times New Roman" w:hAnsi="Times New Roman"/>
          <w:sz w:val="24"/>
          <w:szCs w:val="26"/>
        </w:rPr>
        <w:t>10</w:t>
      </w:r>
      <w:r w:rsidRPr="001F3CB3">
        <w:rPr>
          <w:rFonts w:ascii="Times New Roman" w:hAnsi="Times New Roman"/>
          <w:sz w:val="24"/>
          <w:szCs w:val="26"/>
        </w:rPr>
        <w:t xml:space="preserve"> lat, jeśli właściciel w okresie </w:t>
      </w:r>
      <w:r w:rsidR="00C3264C">
        <w:rPr>
          <w:rFonts w:ascii="Times New Roman" w:hAnsi="Times New Roman"/>
          <w:sz w:val="24"/>
          <w:szCs w:val="26"/>
        </w:rPr>
        <w:t>10</w:t>
      </w:r>
      <w:r w:rsidRPr="001F3CB3">
        <w:rPr>
          <w:rFonts w:ascii="Times New Roman" w:hAnsi="Times New Roman"/>
          <w:sz w:val="24"/>
          <w:szCs w:val="26"/>
        </w:rPr>
        <w:t xml:space="preserve"> lat nie zabuduje jej do stanu surowego zamkniętego zgodnie</w:t>
      </w:r>
      <w:r w:rsidRPr="001F3CB3">
        <w:rPr>
          <w:rFonts w:ascii="Times New Roman" w:hAnsi="Times New Roman"/>
          <w:sz w:val="24"/>
          <w:szCs w:val="26"/>
        </w:rPr>
        <w:br/>
        <w:t xml:space="preserve">z pozwoleniem na budowę. Odkup nieruchomości nastąpi według </w:t>
      </w:r>
      <w:r w:rsidRPr="001F3CB3">
        <w:rPr>
          <w:rFonts w:ascii="Times New Roman" w:hAnsi="Times New Roman"/>
          <w:sz w:val="24"/>
          <w:szCs w:val="26"/>
        </w:rPr>
        <w:br/>
        <w:t>wyceny rzeczoznawcy</w:t>
      </w:r>
      <w:r w:rsidR="00992294" w:rsidRPr="001F3CB3">
        <w:rPr>
          <w:rFonts w:ascii="Times New Roman" w:hAnsi="Times New Roman"/>
          <w:sz w:val="24"/>
          <w:szCs w:val="26"/>
        </w:rPr>
        <w:t>.</w:t>
      </w:r>
    </w:p>
    <w:p w14:paraId="7F93A53C" w14:textId="77777777" w:rsidR="00F54132" w:rsidRPr="001F3CB3" w:rsidRDefault="00F54132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b/>
        </w:rPr>
      </w:pPr>
      <w:r w:rsidRPr="001F3CB3">
        <w:rPr>
          <w:rFonts w:ascii="Times New Roman" w:hAnsi="Times New Roman"/>
          <w:b/>
          <w:sz w:val="24"/>
          <w:szCs w:val="26"/>
        </w:rPr>
        <w:t xml:space="preserve">Warunkiem przystąpienia do przetargu jest dokonanie wpłaty wadium </w:t>
      </w:r>
      <w:r w:rsidR="00F77EC9" w:rsidRPr="001F3CB3">
        <w:rPr>
          <w:rFonts w:ascii="Times New Roman" w:hAnsi="Times New Roman"/>
          <w:b/>
          <w:sz w:val="24"/>
          <w:szCs w:val="26"/>
        </w:rPr>
        <w:t>za</w:t>
      </w:r>
      <w:r w:rsidR="00F77EC9" w:rsidRPr="001F3CB3">
        <w:rPr>
          <w:rFonts w:ascii="Times New Roman" w:hAnsi="Times New Roman"/>
          <w:b/>
          <w:sz w:val="24"/>
          <w:szCs w:val="26"/>
        </w:rPr>
        <w:br/>
        <w:t xml:space="preserve">wybraną działkę </w:t>
      </w:r>
      <w:r w:rsidRPr="001F3CB3">
        <w:rPr>
          <w:rFonts w:ascii="Times New Roman" w:hAnsi="Times New Roman"/>
          <w:b/>
          <w:sz w:val="24"/>
          <w:szCs w:val="26"/>
        </w:rPr>
        <w:t>w pienią</w:t>
      </w:r>
      <w:r w:rsidR="00F77EC9" w:rsidRPr="001F3CB3">
        <w:rPr>
          <w:rFonts w:ascii="Times New Roman" w:hAnsi="Times New Roman"/>
          <w:b/>
          <w:sz w:val="24"/>
          <w:szCs w:val="26"/>
        </w:rPr>
        <w:t xml:space="preserve">dzu na konto </w:t>
      </w:r>
      <w:r w:rsidRPr="001F3CB3">
        <w:rPr>
          <w:rFonts w:ascii="Times New Roman" w:hAnsi="Times New Roman"/>
          <w:b/>
          <w:sz w:val="24"/>
          <w:szCs w:val="26"/>
        </w:rPr>
        <w:t>Gminy</w:t>
      </w:r>
      <w:r w:rsidR="00F77EC9" w:rsidRPr="001F3CB3">
        <w:rPr>
          <w:rFonts w:ascii="Times New Roman" w:hAnsi="Times New Roman"/>
          <w:b/>
          <w:sz w:val="24"/>
          <w:szCs w:val="26"/>
        </w:rPr>
        <w:t xml:space="preserve"> Szczytniki</w:t>
      </w:r>
      <w:r w:rsidRPr="001F3CB3">
        <w:rPr>
          <w:rFonts w:ascii="Times New Roman" w:hAnsi="Times New Roman"/>
          <w:b/>
          <w:sz w:val="24"/>
          <w:szCs w:val="26"/>
        </w:rPr>
        <w:t xml:space="preserve"> – Bank Ziemi Kaliskiej O/Szczytniki </w:t>
      </w:r>
      <w:r w:rsidRPr="001F3CB3">
        <w:rPr>
          <w:rFonts w:ascii="Times New Roman" w:hAnsi="Times New Roman"/>
          <w:b/>
          <w:sz w:val="24"/>
          <w:szCs w:val="24"/>
        </w:rPr>
        <w:t>36 8404 0006 2005 0000 0042 0016</w:t>
      </w:r>
      <w:r w:rsidR="003C48CE">
        <w:rPr>
          <w:rFonts w:ascii="Times New Roman" w:hAnsi="Times New Roman"/>
          <w:b/>
          <w:sz w:val="24"/>
          <w:szCs w:val="24"/>
        </w:rPr>
        <w:t xml:space="preserve"> do dnia </w:t>
      </w:r>
      <w:r w:rsidR="00C3264C">
        <w:rPr>
          <w:rFonts w:ascii="Times New Roman" w:hAnsi="Times New Roman"/>
          <w:b/>
          <w:sz w:val="24"/>
          <w:szCs w:val="24"/>
        </w:rPr>
        <w:t>2</w:t>
      </w:r>
      <w:r w:rsidR="003208D9">
        <w:rPr>
          <w:rFonts w:ascii="Times New Roman" w:hAnsi="Times New Roman"/>
          <w:b/>
          <w:sz w:val="24"/>
          <w:szCs w:val="24"/>
        </w:rPr>
        <w:t>8</w:t>
      </w:r>
      <w:r w:rsidR="00F77EC9" w:rsidRPr="001F3CB3">
        <w:rPr>
          <w:rFonts w:ascii="Times New Roman" w:hAnsi="Times New Roman"/>
          <w:b/>
          <w:sz w:val="24"/>
          <w:szCs w:val="24"/>
        </w:rPr>
        <w:t xml:space="preserve"> </w:t>
      </w:r>
      <w:r w:rsidR="003208D9">
        <w:rPr>
          <w:rFonts w:ascii="Times New Roman" w:hAnsi="Times New Roman"/>
          <w:b/>
          <w:sz w:val="24"/>
          <w:szCs w:val="24"/>
        </w:rPr>
        <w:t>czerwca</w:t>
      </w:r>
      <w:r w:rsidR="00F77EC9" w:rsidRPr="001F3CB3">
        <w:rPr>
          <w:rFonts w:ascii="Times New Roman" w:hAnsi="Times New Roman"/>
          <w:b/>
          <w:sz w:val="24"/>
          <w:szCs w:val="24"/>
        </w:rPr>
        <w:t xml:space="preserve"> 2021roku.</w:t>
      </w:r>
    </w:p>
    <w:p w14:paraId="5E36DDEA" w14:textId="77777777" w:rsidR="00F77EC9" w:rsidRPr="001F3CB3" w:rsidRDefault="00F77EC9" w:rsidP="00F77EC9">
      <w:pPr>
        <w:pStyle w:val="Akapitzlist"/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b/>
          <w:sz w:val="6"/>
        </w:rPr>
      </w:pPr>
    </w:p>
    <w:p w14:paraId="79EC423B" w14:textId="77777777" w:rsidR="00F77EC9" w:rsidRDefault="00F77EC9" w:rsidP="00F77EC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Za termin potwierdzający dokonanie wpłaty uznaje się datę lokalizacji środków</w:t>
      </w:r>
      <w:r w:rsidRPr="001F3CB3">
        <w:rPr>
          <w:rFonts w:ascii="Times New Roman" w:hAnsi="Times New Roman"/>
          <w:sz w:val="24"/>
          <w:szCs w:val="24"/>
        </w:rPr>
        <w:br/>
        <w:t xml:space="preserve">na rachunku Gminy. </w:t>
      </w:r>
    </w:p>
    <w:p w14:paraId="77B5C4AC" w14:textId="77777777" w:rsidR="00110445" w:rsidRDefault="00110445" w:rsidP="00110445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</w:rPr>
      </w:pPr>
      <w:r w:rsidRPr="001F3CB3">
        <w:rPr>
          <w:rFonts w:ascii="Times New Roman" w:hAnsi="Times New Roman"/>
          <w:sz w:val="24"/>
        </w:rPr>
        <w:lastRenderedPageBreak/>
        <w:t>Uczestnik przetargu (pełnomocnik) zobowiązany jest przedłożyć</w:t>
      </w:r>
      <w:r>
        <w:rPr>
          <w:rFonts w:ascii="Times New Roman" w:hAnsi="Times New Roman"/>
          <w:sz w:val="24"/>
        </w:rPr>
        <w:t xml:space="preserve"> komisji</w:t>
      </w:r>
      <w:r>
        <w:rPr>
          <w:rFonts w:ascii="Times New Roman" w:hAnsi="Times New Roman"/>
          <w:sz w:val="24"/>
        </w:rPr>
        <w:br/>
      </w:r>
      <w:r w:rsidRPr="001F3CB3">
        <w:rPr>
          <w:rFonts w:ascii="Times New Roman" w:hAnsi="Times New Roman"/>
          <w:sz w:val="24"/>
        </w:rPr>
        <w:t>przetarg</w:t>
      </w:r>
      <w:r>
        <w:rPr>
          <w:rFonts w:ascii="Times New Roman" w:hAnsi="Times New Roman"/>
          <w:sz w:val="24"/>
        </w:rPr>
        <w:t>o</w:t>
      </w:r>
      <w:r w:rsidRPr="001F3CB3">
        <w:rPr>
          <w:rFonts w:ascii="Times New Roman" w:hAnsi="Times New Roman"/>
          <w:sz w:val="24"/>
        </w:rPr>
        <w:t>wej</w:t>
      </w:r>
      <w:r>
        <w:rPr>
          <w:rFonts w:ascii="Times New Roman" w:hAnsi="Times New Roman"/>
          <w:sz w:val="24"/>
        </w:rPr>
        <w:t>:</w:t>
      </w:r>
      <w:r w:rsidRPr="001F3CB3">
        <w:rPr>
          <w:rFonts w:ascii="Times New Roman" w:hAnsi="Times New Roman"/>
          <w:sz w:val="24"/>
        </w:rPr>
        <w:t xml:space="preserve"> </w:t>
      </w:r>
    </w:p>
    <w:p w14:paraId="1346E26A" w14:textId="77777777" w:rsidR="00110445" w:rsidRPr="003208D9" w:rsidRDefault="003C1DB7" w:rsidP="00110445">
      <w:pPr>
        <w:pStyle w:val="Akapitzlist"/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</w:t>
      </w:r>
      <w:r w:rsidR="00110445" w:rsidRPr="001F3CB3">
        <w:rPr>
          <w:rFonts w:ascii="Times New Roman" w:hAnsi="Times New Roman"/>
          <w:sz w:val="24"/>
        </w:rPr>
        <w:t>dowód wpłaty wadium</w:t>
      </w:r>
      <w:r w:rsidR="00110445">
        <w:rPr>
          <w:rFonts w:ascii="Times New Roman" w:hAnsi="Times New Roman"/>
          <w:sz w:val="24"/>
        </w:rPr>
        <w:t xml:space="preserve">, </w:t>
      </w:r>
      <w:r w:rsidR="00110445" w:rsidRPr="003208D9">
        <w:rPr>
          <w:rFonts w:ascii="Times New Roman" w:hAnsi="Times New Roman"/>
          <w:sz w:val="24"/>
          <w:u w:val="single"/>
        </w:rPr>
        <w:t>gdzie tytuł wpłaty jednoz</w:t>
      </w:r>
      <w:r w:rsidRPr="003208D9">
        <w:rPr>
          <w:rFonts w:ascii="Times New Roman" w:hAnsi="Times New Roman"/>
          <w:sz w:val="24"/>
          <w:u w:val="single"/>
        </w:rPr>
        <w:t>nacznie wskaże uczestnika</w:t>
      </w:r>
      <w:r w:rsidRPr="003208D9">
        <w:rPr>
          <w:rFonts w:ascii="Times New Roman" w:hAnsi="Times New Roman"/>
          <w:sz w:val="24"/>
          <w:u w:val="single"/>
        </w:rPr>
        <w:br/>
      </w:r>
      <w:r w:rsidRPr="003208D9">
        <w:rPr>
          <w:rFonts w:ascii="Times New Roman" w:hAnsi="Times New Roman"/>
          <w:sz w:val="24"/>
        </w:rPr>
        <w:t xml:space="preserve">   </w:t>
      </w:r>
      <w:r w:rsidR="00110445" w:rsidRPr="003208D9">
        <w:rPr>
          <w:rFonts w:ascii="Times New Roman" w:hAnsi="Times New Roman"/>
          <w:sz w:val="24"/>
          <w:u w:val="single"/>
        </w:rPr>
        <w:t>przetargu oraz nieruchomość, której wpłata dotyczy,</w:t>
      </w:r>
    </w:p>
    <w:p w14:paraId="2168AD97" w14:textId="77777777" w:rsidR="00110445" w:rsidRDefault="00110445" w:rsidP="00110445">
      <w:pPr>
        <w:pStyle w:val="Akapitzlist"/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3C1DB7">
        <w:rPr>
          <w:rFonts w:ascii="Times New Roman" w:hAnsi="Times New Roman"/>
          <w:sz w:val="24"/>
        </w:rPr>
        <w:t xml:space="preserve"> </w:t>
      </w:r>
      <w:r w:rsidRPr="001F3CB3">
        <w:rPr>
          <w:rFonts w:ascii="Times New Roman" w:hAnsi="Times New Roman"/>
          <w:sz w:val="24"/>
        </w:rPr>
        <w:t>dowód tożsamości,</w:t>
      </w:r>
    </w:p>
    <w:p w14:paraId="47D82C5B" w14:textId="77777777" w:rsidR="00110445" w:rsidRDefault="00110445" w:rsidP="00110445">
      <w:pPr>
        <w:pStyle w:val="Akapitzlist"/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3C1DB7">
        <w:rPr>
          <w:rFonts w:ascii="Times New Roman" w:hAnsi="Times New Roman"/>
          <w:sz w:val="24"/>
        </w:rPr>
        <w:t xml:space="preserve"> </w:t>
      </w:r>
      <w:r w:rsidRPr="001F3CB3">
        <w:rPr>
          <w:rFonts w:ascii="Times New Roman" w:hAnsi="Times New Roman"/>
          <w:sz w:val="24"/>
        </w:rPr>
        <w:t>oświadczenie o zapoznaniu się</w:t>
      </w:r>
      <w:r>
        <w:rPr>
          <w:rFonts w:ascii="Times New Roman" w:hAnsi="Times New Roman"/>
          <w:sz w:val="24"/>
        </w:rPr>
        <w:t xml:space="preserve"> </w:t>
      </w:r>
      <w:r w:rsidRPr="001F3CB3">
        <w:rPr>
          <w:rFonts w:ascii="Times New Roman" w:hAnsi="Times New Roman"/>
          <w:sz w:val="24"/>
        </w:rPr>
        <w:t>z przedmiotem przetargu i regulaminem przetargu</w:t>
      </w:r>
      <w:r w:rsidR="003C1DB7">
        <w:rPr>
          <w:rFonts w:ascii="Times New Roman" w:hAnsi="Times New Roman"/>
          <w:sz w:val="24"/>
        </w:rPr>
        <w:t>,</w:t>
      </w:r>
    </w:p>
    <w:p w14:paraId="4B2A893B" w14:textId="77777777" w:rsidR="00110445" w:rsidRPr="001F3CB3" w:rsidRDefault="00110445" w:rsidP="00110445">
      <w:pPr>
        <w:pStyle w:val="Akapitzlist"/>
        <w:suppressAutoHyphens w:val="0"/>
        <w:spacing w:line="276" w:lineRule="auto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3C1DB7">
        <w:rPr>
          <w:rFonts w:ascii="Times New Roman" w:hAnsi="Times New Roman"/>
          <w:sz w:val="24"/>
        </w:rPr>
        <w:t xml:space="preserve"> </w:t>
      </w:r>
      <w:r w:rsidRPr="001F3CB3">
        <w:rPr>
          <w:rFonts w:ascii="Times New Roman" w:hAnsi="Times New Roman"/>
          <w:sz w:val="24"/>
        </w:rPr>
        <w:t>przedstawić stosowne</w:t>
      </w:r>
      <w:r>
        <w:rPr>
          <w:rFonts w:ascii="Times New Roman" w:hAnsi="Times New Roman"/>
          <w:sz w:val="24"/>
        </w:rPr>
        <w:t xml:space="preserve"> </w:t>
      </w:r>
      <w:r w:rsidRPr="001F3CB3">
        <w:rPr>
          <w:rFonts w:ascii="Times New Roman" w:hAnsi="Times New Roman"/>
          <w:sz w:val="24"/>
        </w:rPr>
        <w:t>dokumenty uprawniające</w:t>
      </w:r>
      <w:r w:rsidR="003C1DB7">
        <w:rPr>
          <w:rFonts w:ascii="Times New Roman" w:hAnsi="Times New Roman"/>
          <w:sz w:val="24"/>
        </w:rPr>
        <w:t xml:space="preserve"> do udziału w przetargu zgodnie</w:t>
      </w:r>
      <w:r w:rsidR="003C1DB7">
        <w:rPr>
          <w:rFonts w:ascii="Times New Roman" w:hAnsi="Times New Roman"/>
          <w:sz w:val="24"/>
        </w:rPr>
        <w:br/>
        <w:t xml:space="preserve">   </w:t>
      </w:r>
      <w:r w:rsidRPr="001F3CB3">
        <w:rPr>
          <w:rFonts w:ascii="Times New Roman" w:hAnsi="Times New Roman"/>
          <w:sz w:val="24"/>
        </w:rPr>
        <w:t>z warunkami</w:t>
      </w:r>
      <w:r>
        <w:rPr>
          <w:rFonts w:ascii="Times New Roman" w:hAnsi="Times New Roman"/>
          <w:sz w:val="24"/>
        </w:rPr>
        <w:t xml:space="preserve"> ogłoszenia o przetargu</w:t>
      </w:r>
      <w:r w:rsidR="003C1DB7">
        <w:rPr>
          <w:rFonts w:ascii="Times New Roman" w:hAnsi="Times New Roman"/>
          <w:sz w:val="24"/>
        </w:rPr>
        <w:t>.</w:t>
      </w:r>
    </w:p>
    <w:p w14:paraId="39DF8509" w14:textId="77777777" w:rsidR="00110445" w:rsidRPr="00110445" w:rsidRDefault="00110445" w:rsidP="0011044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Cena nieruchomości osiągnięta w przetargu zostanie uregulowana jednorazowo najpóźniej na 2 dni robocze przed wyznaczonym terminem zawarcia umowy sprzedaży.</w:t>
      </w:r>
    </w:p>
    <w:p w14:paraId="4EFF73A0" w14:textId="77777777" w:rsidR="00775BB0" w:rsidRPr="001F3CB3" w:rsidRDefault="00775BB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Termin umowy notarialnej zostanie wyznaczony w ciągu 21 dni od dnia rozstrzygnięcia przetargu. </w:t>
      </w:r>
    </w:p>
    <w:p w14:paraId="3903944C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Nie przystąpienie do zawarcia umowy notarialnej powoduje przepadek wadium</w:t>
      </w:r>
      <w:r w:rsidRPr="001F3CB3">
        <w:rPr>
          <w:rFonts w:ascii="Times New Roman" w:hAnsi="Times New Roman"/>
          <w:sz w:val="24"/>
          <w:szCs w:val="24"/>
        </w:rPr>
        <w:br/>
        <w:t xml:space="preserve">a przetarg czyni niebyłym. </w:t>
      </w:r>
    </w:p>
    <w:p w14:paraId="595CF2E9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Przetarg jest ważny bez względu na liczbę uczestników, jeżeli chociaż jeden uczestnik zaoferuje co najmniej jedno postąpienie powyżej ceny wywoławczej. </w:t>
      </w:r>
    </w:p>
    <w:p w14:paraId="5DDFC389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Wadium osoby wygrywającej przetarg zalicza się na poczet ceny nabycia nieruchomości. Wadium pozostałych uczestników przetargu zostanie zwrócone niezwłocznie (jednak</w:t>
      </w:r>
      <w:r w:rsidR="0016078B">
        <w:rPr>
          <w:rFonts w:ascii="Times New Roman" w:hAnsi="Times New Roman"/>
          <w:sz w:val="24"/>
          <w:szCs w:val="24"/>
        </w:rPr>
        <w:t xml:space="preserve"> nie później niż przed upływem 3</w:t>
      </w:r>
      <w:r w:rsidRPr="001F3CB3">
        <w:rPr>
          <w:rFonts w:ascii="Times New Roman" w:hAnsi="Times New Roman"/>
          <w:sz w:val="24"/>
          <w:szCs w:val="24"/>
        </w:rPr>
        <w:t xml:space="preserve"> dni roboczych) po zamknięciu, odwołaniu, unieważnieniu lub zakończeniu przetargu wynikiem negatywnym.</w:t>
      </w:r>
    </w:p>
    <w:p w14:paraId="6C5D5860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Wójt Gminy Szczytniki może odwołać ogłoszony przetarg jedynie z ważnych powodów, przy czym informacja o odwołaniu przetargu musi być niezwłocznie podana do publicznej wiadomości. </w:t>
      </w:r>
    </w:p>
    <w:p w14:paraId="54145382" w14:textId="1DF714EF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Termin do złożenia wniosku przez osoby, którym przysługuje pierwszeństwo</w:t>
      </w:r>
      <w:r w:rsidRPr="001F3CB3">
        <w:rPr>
          <w:rFonts w:ascii="Times New Roman" w:hAnsi="Times New Roman"/>
          <w:sz w:val="24"/>
          <w:szCs w:val="24"/>
        </w:rPr>
        <w:br/>
        <w:t>w nabyciu nieruchomości zgodnie z art. 34 ust. 1 pkt 1 i 2 ustawy z dnia 21 sierpnia 1997 roku o gospodarce nieruchomościami (tj. Dz. U. z 2</w:t>
      </w:r>
      <w:r w:rsidR="002D04E0" w:rsidRPr="001F3CB3">
        <w:rPr>
          <w:rFonts w:ascii="Times New Roman" w:hAnsi="Times New Roman"/>
          <w:sz w:val="24"/>
          <w:szCs w:val="24"/>
        </w:rPr>
        <w:t>02</w:t>
      </w:r>
      <w:r w:rsidR="00A70FBC">
        <w:rPr>
          <w:rFonts w:ascii="Times New Roman" w:hAnsi="Times New Roman"/>
          <w:sz w:val="24"/>
          <w:szCs w:val="24"/>
        </w:rPr>
        <w:t>3</w:t>
      </w:r>
      <w:r w:rsidR="002D04E0" w:rsidRPr="001F3CB3">
        <w:rPr>
          <w:rFonts w:ascii="Times New Roman" w:hAnsi="Times New Roman"/>
          <w:sz w:val="24"/>
          <w:szCs w:val="24"/>
        </w:rPr>
        <w:t xml:space="preserve">r. poz. </w:t>
      </w:r>
      <w:r w:rsidR="00A70FBC">
        <w:rPr>
          <w:rFonts w:ascii="Times New Roman" w:hAnsi="Times New Roman"/>
          <w:sz w:val="24"/>
          <w:szCs w:val="24"/>
        </w:rPr>
        <w:t>344 ze zm.</w:t>
      </w:r>
      <w:r w:rsidR="002D04E0" w:rsidRPr="001F3CB3">
        <w:rPr>
          <w:rFonts w:ascii="Times New Roman" w:hAnsi="Times New Roman"/>
          <w:sz w:val="24"/>
          <w:szCs w:val="24"/>
        </w:rPr>
        <w:t>) upłynął</w:t>
      </w:r>
      <w:r w:rsidR="00A70FBC">
        <w:rPr>
          <w:rFonts w:ascii="Times New Roman" w:hAnsi="Times New Roman"/>
          <w:sz w:val="24"/>
          <w:szCs w:val="24"/>
        </w:rPr>
        <w:t xml:space="preserve"> </w:t>
      </w:r>
      <w:r w:rsidR="002D04E0" w:rsidRPr="001F3CB3">
        <w:rPr>
          <w:rFonts w:ascii="Times New Roman" w:hAnsi="Times New Roman"/>
          <w:sz w:val="24"/>
          <w:szCs w:val="24"/>
        </w:rPr>
        <w:t>1</w:t>
      </w:r>
      <w:r w:rsidR="00664189">
        <w:rPr>
          <w:rFonts w:ascii="Times New Roman" w:hAnsi="Times New Roman"/>
          <w:sz w:val="24"/>
          <w:szCs w:val="24"/>
        </w:rPr>
        <w:t>9 lipca</w:t>
      </w:r>
      <w:r w:rsidRPr="001F3CB3">
        <w:rPr>
          <w:rFonts w:ascii="Times New Roman" w:hAnsi="Times New Roman"/>
          <w:sz w:val="24"/>
          <w:szCs w:val="24"/>
        </w:rPr>
        <w:t xml:space="preserve"> 202</w:t>
      </w:r>
      <w:r w:rsidR="00664189">
        <w:rPr>
          <w:rFonts w:ascii="Times New Roman" w:hAnsi="Times New Roman"/>
          <w:sz w:val="24"/>
          <w:szCs w:val="24"/>
        </w:rPr>
        <w:t>3</w:t>
      </w:r>
      <w:r w:rsidRPr="001F3CB3">
        <w:rPr>
          <w:rFonts w:ascii="Times New Roman" w:hAnsi="Times New Roman"/>
          <w:sz w:val="24"/>
          <w:szCs w:val="24"/>
        </w:rPr>
        <w:t xml:space="preserve"> roku. </w:t>
      </w:r>
    </w:p>
    <w:p w14:paraId="2AD48D27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Granice działek nie będą geodezyjnie wznawiane.</w:t>
      </w:r>
    </w:p>
    <w:p w14:paraId="3737CC5D" w14:textId="77777777" w:rsidR="00EF42E3" w:rsidRPr="001F3CB3" w:rsidRDefault="00BE78A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 xml:space="preserve"> Sprzedający nie odpowiada za wady ukryte zbywanej nieruchomości, w tym także</w:t>
      </w:r>
      <w:r w:rsidRPr="001F3CB3">
        <w:rPr>
          <w:rFonts w:ascii="Times New Roman" w:hAnsi="Times New Roman"/>
          <w:sz w:val="24"/>
          <w:szCs w:val="24"/>
        </w:rPr>
        <w:br/>
        <w:t>za nieujawnione w Powiatowym Ośrodku Dokumentacji Geodezyjnej</w:t>
      </w:r>
      <w:r w:rsidRPr="001F3CB3">
        <w:rPr>
          <w:rFonts w:ascii="Times New Roman" w:hAnsi="Times New Roman"/>
          <w:sz w:val="24"/>
          <w:szCs w:val="24"/>
        </w:rPr>
        <w:br/>
        <w:t xml:space="preserve">i Kartograficznej Starostwa Powiatowego w Kaliszu. </w:t>
      </w:r>
    </w:p>
    <w:p w14:paraId="72A7D24A" w14:textId="77777777" w:rsidR="002D04E0" w:rsidRPr="001F3CB3" w:rsidRDefault="002D04E0" w:rsidP="002D04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Niezależnie od podanych wyżej informacji, nabywca odpowiada za samodzielne zapoznanie się ze stanem prawnym i faktycznym nieruchomości oraz z aktualnym sposobem jej zagospodarowania, parametrami oraz możliwością wykorzystania.</w:t>
      </w:r>
    </w:p>
    <w:p w14:paraId="2B3B5E2A" w14:textId="77777777" w:rsidR="002D04E0" w:rsidRPr="001F3CB3" w:rsidRDefault="002D04E0" w:rsidP="002D04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Rozpoznanie wszelkich warunków faktycznych i prawnych niezbędnych do realizacji planowanej inwestycji leży w całości po stronie</w:t>
      </w:r>
      <w:r w:rsidR="007C6B91" w:rsidRPr="001F3CB3">
        <w:rPr>
          <w:rFonts w:ascii="Times New Roman" w:hAnsi="Times New Roman"/>
          <w:sz w:val="24"/>
          <w:szCs w:val="24"/>
        </w:rPr>
        <w:t xml:space="preserve"> nabywcy i stanowi obszar jego ryzyka.</w:t>
      </w:r>
    </w:p>
    <w:p w14:paraId="1F983FB6" w14:textId="77777777" w:rsidR="00EF42E3" w:rsidRPr="001F3CB3" w:rsidRDefault="00BE78A6" w:rsidP="002D04E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F3CB3">
        <w:rPr>
          <w:rFonts w:ascii="Times New Roman" w:hAnsi="Times New Roman"/>
          <w:b/>
          <w:sz w:val="24"/>
          <w:szCs w:val="24"/>
        </w:rPr>
        <w:t>Opłaty notarialne i sądowe związane z zawarciem umowy sprzedaży nieruchomości</w:t>
      </w:r>
      <w:r w:rsidR="007C6B91" w:rsidRPr="001F3CB3">
        <w:rPr>
          <w:rFonts w:ascii="Times New Roman" w:hAnsi="Times New Roman"/>
          <w:b/>
          <w:sz w:val="24"/>
          <w:szCs w:val="24"/>
        </w:rPr>
        <w:t xml:space="preserve"> </w:t>
      </w:r>
      <w:r w:rsidRPr="001F3CB3">
        <w:rPr>
          <w:rFonts w:ascii="Times New Roman" w:hAnsi="Times New Roman"/>
          <w:b/>
          <w:sz w:val="24"/>
          <w:szCs w:val="24"/>
        </w:rPr>
        <w:t xml:space="preserve">w całości ponosi nabywca nieruchomości. </w:t>
      </w:r>
    </w:p>
    <w:p w14:paraId="413A7B5B" w14:textId="77777777" w:rsidR="00A70FBC" w:rsidRDefault="00A70FBC">
      <w:pPr>
        <w:rPr>
          <w:rFonts w:ascii="Times New Roman" w:hAnsi="Times New Roman"/>
          <w:sz w:val="24"/>
          <w:szCs w:val="24"/>
        </w:rPr>
      </w:pPr>
    </w:p>
    <w:p w14:paraId="2ED0E36A" w14:textId="0EF0A6C5" w:rsidR="00EF42E3" w:rsidRPr="001F3CB3" w:rsidRDefault="00BE78A6">
      <w:pPr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lastRenderedPageBreak/>
        <w:t>Dodatkowych informacji udziela Referat Infrastruktury i Ochrony Środowiska Urzędu Gminy w Szczytnikach, Szczytniki 139, 62-865 Szczytniki, tel. 62 762 50 01 w. 4 lub 62 597 17 32.</w:t>
      </w:r>
    </w:p>
    <w:p w14:paraId="1EB11920" w14:textId="77777777" w:rsidR="00EF42E3" w:rsidRPr="001F3CB3" w:rsidRDefault="00BE78A6">
      <w:pPr>
        <w:jc w:val="both"/>
        <w:rPr>
          <w:rFonts w:ascii="Times New Roman" w:hAnsi="Times New Roman"/>
          <w:sz w:val="24"/>
          <w:szCs w:val="24"/>
        </w:rPr>
      </w:pPr>
      <w:r w:rsidRPr="001F3CB3">
        <w:rPr>
          <w:rFonts w:ascii="Times New Roman" w:hAnsi="Times New Roman"/>
          <w:sz w:val="24"/>
          <w:szCs w:val="24"/>
        </w:rPr>
        <w:t>Ogłoszenie o przetargu podlega publikacji na stronach internetowych Urzędu Gminy</w:t>
      </w:r>
      <w:r w:rsidRPr="001F3CB3">
        <w:rPr>
          <w:rFonts w:ascii="Times New Roman" w:hAnsi="Times New Roman"/>
          <w:sz w:val="24"/>
          <w:szCs w:val="24"/>
        </w:rPr>
        <w:br/>
        <w:t xml:space="preserve">w Szczytnikach pod adresem </w:t>
      </w:r>
      <w:hyperlink r:id="rId8" w:history="1">
        <w:r w:rsidR="007C6B91" w:rsidRPr="001F3CB3">
          <w:rPr>
            <w:rStyle w:val="Hipercze"/>
            <w:rFonts w:ascii="Times New Roman" w:hAnsi="Times New Roman"/>
            <w:sz w:val="24"/>
            <w:szCs w:val="24"/>
          </w:rPr>
          <w:t>www.szczytniki.ug.gov.pl</w:t>
        </w:r>
      </w:hyperlink>
      <w:r w:rsidR="007C6B91" w:rsidRPr="001F3CB3">
        <w:rPr>
          <w:rFonts w:ascii="Times New Roman" w:hAnsi="Times New Roman"/>
          <w:sz w:val="24"/>
          <w:szCs w:val="24"/>
        </w:rPr>
        <w:t xml:space="preserve"> </w:t>
      </w:r>
      <w:r w:rsidRPr="001F3CB3">
        <w:rPr>
          <w:rFonts w:ascii="Times New Roman" w:hAnsi="Times New Roman"/>
          <w:sz w:val="24"/>
          <w:szCs w:val="24"/>
        </w:rPr>
        <w:t xml:space="preserve">i Biuletynie Informacji Publicznej </w:t>
      </w:r>
      <w:hyperlink r:id="rId9" w:history="1">
        <w:r w:rsidR="007C6B91" w:rsidRPr="001F3CB3">
          <w:rPr>
            <w:rStyle w:val="Hipercze"/>
            <w:rFonts w:ascii="Times New Roman" w:hAnsi="Times New Roman"/>
            <w:sz w:val="24"/>
            <w:szCs w:val="24"/>
          </w:rPr>
          <w:t>http://bip3.wokiss.pl/szczytniki/</w:t>
        </w:r>
      </w:hyperlink>
      <w:r w:rsidR="007C6B91" w:rsidRPr="001F3CB3">
        <w:rPr>
          <w:rFonts w:ascii="Times New Roman" w:hAnsi="Times New Roman"/>
          <w:sz w:val="24"/>
          <w:szCs w:val="24"/>
        </w:rPr>
        <w:t xml:space="preserve"> </w:t>
      </w:r>
      <w:r w:rsidRPr="001F3CB3">
        <w:rPr>
          <w:rFonts w:ascii="Times New Roman" w:hAnsi="Times New Roman"/>
          <w:sz w:val="24"/>
          <w:szCs w:val="24"/>
        </w:rPr>
        <w:t>oraz wywieszone jest na tablicy ogłoszeń Urzędu Gminy</w:t>
      </w:r>
      <w:r w:rsidRPr="001F3CB3">
        <w:rPr>
          <w:rFonts w:ascii="Times New Roman" w:hAnsi="Times New Roman"/>
          <w:sz w:val="24"/>
          <w:szCs w:val="24"/>
        </w:rPr>
        <w:br/>
        <w:t>w Szczytnikach a wyciąg ogłoszenia o przetargu podany został do publicznej wiadomości</w:t>
      </w:r>
      <w:r w:rsidRPr="001F3CB3">
        <w:rPr>
          <w:rFonts w:ascii="Times New Roman" w:hAnsi="Times New Roman"/>
          <w:sz w:val="24"/>
          <w:szCs w:val="24"/>
        </w:rPr>
        <w:br/>
        <w:t xml:space="preserve">w prasie. </w:t>
      </w:r>
    </w:p>
    <w:p w14:paraId="0B1D9C45" w14:textId="77777777" w:rsidR="007C6B91" w:rsidRDefault="007C6B91">
      <w:pPr>
        <w:jc w:val="both"/>
        <w:rPr>
          <w:rFonts w:ascii="Times New Roman" w:hAnsi="Times New Roman"/>
          <w:sz w:val="24"/>
          <w:szCs w:val="24"/>
        </w:rPr>
      </w:pPr>
    </w:p>
    <w:p w14:paraId="5A619635" w14:textId="378B893E" w:rsidR="00110445" w:rsidRDefault="004C2542" w:rsidP="004C2542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Szczytniki</w:t>
      </w:r>
    </w:p>
    <w:p w14:paraId="14119C5F" w14:textId="73A45471" w:rsidR="004C2542" w:rsidRDefault="004C2542" w:rsidP="004C2542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(-) Marek Albrecht</w:t>
      </w:r>
    </w:p>
    <w:p w14:paraId="6210D69E" w14:textId="77777777" w:rsidR="00A70FBC" w:rsidRDefault="00A70FBC">
      <w:pPr>
        <w:jc w:val="both"/>
        <w:rPr>
          <w:rFonts w:ascii="Times New Roman" w:hAnsi="Times New Roman"/>
          <w:sz w:val="24"/>
          <w:szCs w:val="24"/>
        </w:rPr>
      </w:pPr>
    </w:p>
    <w:p w14:paraId="6CCC6124" w14:textId="1F1B24F2" w:rsidR="00EF42E3" w:rsidRDefault="001104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Szczytniki, dnia </w:t>
      </w:r>
      <w:r w:rsidR="00664189">
        <w:rPr>
          <w:rFonts w:ascii="Times New Roman" w:hAnsi="Times New Roman"/>
          <w:sz w:val="24"/>
          <w:szCs w:val="24"/>
        </w:rPr>
        <w:t>13 września</w:t>
      </w:r>
      <w:r w:rsidR="007C6B91" w:rsidRPr="001F3C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64189">
        <w:rPr>
          <w:rFonts w:ascii="Times New Roman" w:hAnsi="Times New Roman"/>
          <w:sz w:val="24"/>
          <w:szCs w:val="24"/>
        </w:rPr>
        <w:t>3</w:t>
      </w:r>
      <w:r w:rsidR="00BE78A6" w:rsidRPr="001F3CB3">
        <w:rPr>
          <w:rFonts w:ascii="Times New Roman" w:hAnsi="Times New Roman"/>
          <w:sz w:val="24"/>
          <w:szCs w:val="24"/>
        </w:rPr>
        <w:t xml:space="preserve"> roku </w:t>
      </w:r>
    </w:p>
    <w:p w14:paraId="77B7A5E0" w14:textId="77777777" w:rsidR="00F55671" w:rsidRDefault="00F55671">
      <w:pPr>
        <w:jc w:val="both"/>
        <w:rPr>
          <w:rFonts w:ascii="Times New Roman" w:hAnsi="Times New Roman"/>
          <w:sz w:val="24"/>
          <w:szCs w:val="24"/>
        </w:rPr>
      </w:pPr>
    </w:p>
    <w:p w14:paraId="5B636FB2" w14:textId="77777777" w:rsidR="00F55671" w:rsidRPr="001F3CB3" w:rsidRDefault="00F55671">
      <w:pPr>
        <w:jc w:val="both"/>
        <w:rPr>
          <w:rFonts w:ascii="Times New Roman" w:hAnsi="Times New Roman"/>
          <w:sz w:val="24"/>
          <w:szCs w:val="24"/>
        </w:rPr>
      </w:pPr>
    </w:p>
    <w:p w14:paraId="10C0DA1B" w14:textId="77777777" w:rsidR="00F55671" w:rsidRDefault="00BE78A6">
      <w:pPr>
        <w:rPr>
          <w:rFonts w:ascii="Times New Roman" w:hAnsi="Times New Roman"/>
          <w:sz w:val="24"/>
          <w:szCs w:val="24"/>
        </w:rPr>
      </w:pPr>
      <w:proofErr w:type="spellStart"/>
      <w:r w:rsidRPr="001F3CB3">
        <w:rPr>
          <w:rFonts w:ascii="Times New Roman" w:hAnsi="Times New Roman"/>
          <w:sz w:val="24"/>
          <w:szCs w:val="24"/>
        </w:rPr>
        <w:t>Screen</w:t>
      </w:r>
      <w:proofErr w:type="spellEnd"/>
      <w:r w:rsidRPr="001F3CB3">
        <w:rPr>
          <w:rFonts w:ascii="Times New Roman" w:hAnsi="Times New Roman"/>
          <w:sz w:val="24"/>
          <w:szCs w:val="24"/>
        </w:rPr>
        <w:t xml:space="preserve"> dział</w:t>
      </w:r>
      <w:r w:rsidR="00110445">
        <w:rPr>
          <w:rFonts w:ascii="Times New Roman" w:hAnsi="Times New Roman"/>
          <w:sz w:val="24"/>
          <w:szCs w:val="24"/>
        </w:rPr>
        <w:t>ek</w:t>
      </w:r>
      <w:r w:rsidRPr="001F3CB3">
        <w:rPr>
          <w:rFonts w:ascii="Times New Roman" w:hAnsi="Times New Roman"/>
          <w:sz w:val="24"/>
          <w:szCs w:val="24"/>
        </w:rPr>
        <w:t xml:space="preserve"> z portalu </w:t>
      </w:r>
      <w:proofErr w:type="spellStart"/>
      <w:r w:rsidRPr="001F3CB3">
        <w:rPr>
          <w:rFonts w:ascii="Times New Roman" w:hAnsi="Times New Roman"/>
          <w:sz w:val="24"/>
          <w:szCs w:val="24"/>
        </w:rPr>
        <w:t>Geoportal</w:t>
      </w:r>
      <w:proofErr w:type="spellEnd"/>
    </w:p>
    <w:p w14:paraId="517BFA80" w14:textId="1CE04B0A" w:rsidR="007C6B91" w:rsidRPr="001F3CB3" w:rsidRDefault="007C6B91">
      <w:pPr>
        <w:rPr>
          <w:rFonts w:ascii="Times New Roman" w:hAnsi="Times New Roman"/>
          <w:sz w:val="24"/>
          <w:szCs w:val="24"/>
        </w:rPr>
      </w:pPr>
    </w:p>
    <w:p w14:paraId="1C45DF49" w14:textId="15038775" w:rsidR="00EF42E3" w:rsidRPr="001F3CB3" w:rsidRDefault="00664189">
      <w:pPr>
        <w:rPr>
          <w:rFonts w:ascii="Times New Roman" w:hAnsi="Times New Roman"/>
        </w:rPr>
      </w:pPr>
      <w:r w:rsidRPr="003D0B89">
        <w:rPr>
          <w:rFonts w:ascii="Times New Roman" w:hAnsi="Times New Roman"/>
          <w:noProof/>
          <w:sz w:val="24"/>
        </w:rPr>
        <w:drawing>
          <wp:inline distT="0" distB="0" distL="0" distR="0" wp14:anchorId="43703DD7" wp14:editId="0B769CC7">
            <wp:extent cx="4676775" cy="3201463"/>
            <wp:effectExtent l="0" t="0" r="0" b="0"/>
            <wp:docPr id="955535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354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352" cy="32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2E3" w:rsidRPr="001F3CB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1DE3" w14:textId="77777777" w:rsidR="002F452A" w:rsidRDefault="002F452A">
      <w:pPr>
        <w:spacing w:after="0"/>
      </w:pPr>
      <w:r>
        <w:separator/>
      </w:r>
    </w:p>
  </w:endnote>
  <w:endnote w:type="continuationSeparator" w:id="0">
    <w:p w14:paraId="45ABFFB0" w14:textId="77777777" w:rsidR="002F452A" w:rsidRDefault="002F4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B5DC" w14:textId="77777777" w:rsidR="002F452A" w:rsidRDefault="002F45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09DF94" w14:textId="77777777" w:rsidR="002F452A" w:rsidRDefault="002F45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AB1"/>
    <w:multiLevelType w:val="multilevel"/>
    <w:tmpl w:val="27F8C7F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8055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3"/>
    <w:rsid w:val="00084D91"/>
    <w:rsid w:val="000E28AF"/>
    <w:rsid w:val="000E5D73"/>
    <w:rsid w:val="00110445"/>
    <w:rsid w:val="00141EF9"/>
    <w:rsid w:val="00147DBC"/>
    <w:rsid w:val="0016078B"/>
    <w:rsid w:val="001E30F3"/>
    <w:rsid w:val="001F3CB3"/>
    <w:rsid w:val="00260FE2"/>
    <w:rsid w:val="002D04E0"/>
    <w:rsid w:val="002F452A"/>
    <w:rsid w:val="00302ABE"/>
    <w:rsid w:val="003208D9"/>
    <w:rsid w:val="00343153"/>
    <w:rsid w:val="003C1DB7"/>
    <w:rsid w:val="003C3A0D"/>
    <w:rsid w:val="003C48CE"/>
    <w:rsid w:val="003E088D"/>
    <w:rsid w:val="004A0280"/>
    <w:rsid w:val="004C2542"/>
    <w:rsid w:val="00547229"/>
    <w:rsid w:val="005C1EE4"/>
    <w:rsid w:val="005C7E5E"/>
    <w:rsid w:val="00664189"/>
    <w:rsid w:val="006E3152"/>
    <w:rsid w:val="00724565"/>
    <w:rsid w:val="00775BB0"/>
    <w:rsid w:val="007B4778"/>
    <w:rsid w:val="007C6B91"/>
    <w:rsid w:val="007F5A0E"/>
    <w:rsid w:val="008E5571"/>
    <w:rsid w:val="009736DB"/>
    <w:rsid w:val="00992294"/>
    <w:rsid w:val="00A118D2"/>
    <w:rsid w:val="00A60922"/>
    <w:rsid w:val="00A70FBC"/>
    <w:rsid w:val="00BA1AB6"/>
    <w:rsid w:val="00BE74F5"/>
    <w:rsid w:val="00BE78A6"/>
    <w:rsid w:val="00C2137E"/>
    <w:rsid w:val="00C3264C"/>
    <w:rsid w:val="00D54569"/>
    <w:rsid w:val="00D85830"/>
    <w:rsid w:val="00D95D16"/>
    <w:rsid w:val="00E615F5"/>
    <w:rsid w:val="00E84FED"/>
    <w:rsid w:val="00EC7FE0"/>
    <w:rsid w:val="00EF42E3"/>
    <w:rsid w:val="00F01002"/>
    <w:rsid w:val="00F05E5B"/>
    <w:rsid w:val="00F54132"/>
    <w:rsid w:val="00F55671"/>
    <w:rsid w:val="00F77EC9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23F3"/>
  <w15:docId w15:val="{484BFD28-235C-4AE4-BCA1-2C7B47AF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iPriority w:val="99"/>
    <w:unhideWhenUsed/>
    <w:rsid w:val="007C6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ytniki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p3.wokiss.pl/szczytni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B618-CDC0-4908-989A-1A94345F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Kowalska</dc:creator>
  <cp:keywords/>
  <dc:description/>
  <cp:lastModifiedBy>Donata Kowalska</cp:lastModifiedBy>
  <cp:revision>3</cp:revision>
  <cp:lastPrinted>2023-09-13T11:08:00Z</cp:lastPrinted>
  <dcterms:created xsi:type="dcterms:W3CDTF">2023-09-11T11:35:00Z</dcterms:created>
  <dcterms:modified xsi:type="dcterms:W3CDTF">2023-09-13T12:30:00Z</dcterms:modified>
</cp:coreProperties>
</file>